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776A71">
        <w:rPr>
          <w:rFonts w:ascii="Bookman Old Style" w:hAnsi="Bookman Old Style" w:cs="Times New Roman"/>
          <w:b/>
          <w:i/>
        </w:rPr>
        <w:tab/>
      </w:r>
      <w:r w:rsidR="002877CD">
        <w:rPr>
          <w:rFonts w:ascii="Bookman Old Style" w:hAnsi="Bookman Old Style"/>
          <w:b/>
          <w:i/>
        </w:rPr>
        <w:t>Plan ve Bütçe</w:t>
      </w:r>
      <w:r w:rsidR="00776A71">
        <w:rPr>
          <w:rFonts w:ascii="Bookman Old Style" w:hAnsi="Bookman Old Style"/>
          <w:b/>
          <w:i/>
        </w:rPr>
        <w:t>,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433C7">
        <w:rPr>
          <w:rFonts w:ascii="Bookman Old Style" w:hAnsi="Bookman Old Style" w:cs="Times New Roman"/>
          <w:b/>
          <w:i/>
        </w:rPr>
        <w:t>1</w:t>
      </w:r>
      <w:r w:rsidR="001A2685">
        <w:rPr>
          <w:rFonts w:ascii="Bookman Old Style" w:hAnsi="Bookman Old Style" w:cs="Times New Roman"/>
          <w:b/>
          <w:i/>
        </w:rPr>
        <w:t>0</w:t>
      </w:r>
      <w:r w:rsidR="009B23E0">
        <w:rPr>
          <w:rFonts w:ascii="Bookman Old Style" w:hAnsi="Bookman Old Style" w:cs="Times New Roman"/>
          <w:b/>
          <w:i/>
        </w:rPr>
        <w:t xml:space="preserve"> – </w:t>
      </w:r>
      <w:r w:rsidR="001A2685">
        <w:rPr>
          <w:rFonts w:ascii="Bookman Old Style" w:hAnsi="Bookman Old Style" w:cs="Times New Roman"/>
          <w:b/>
          <w:i/>
        </w:rPr>
        <w:t>6</w:t>
      </w:r>
      <w:r w:rsidR="009B23E0">
        <w:rPr>
          <w:rFonts w:ascii="Bookman Old Style" w:hAnsi="Bookman Old Style" w:cs="Times New Roman"/>
          <w:b/>
          <w:i/>
        </w:rPr>
        <w:t xml:space="preserve"> </w:t>
      </w:r>
      <w:r w:rsidR="00D433C7">
        <w:rPr>
          <w:rFonts w:ascii="Bookman Old Style" w:hAnsi="Bookman Old Style" w:cs="Times New Roman"/>
          <w:b/>
          <w:i/>
        </w:rPr>
        <w:t xml:space="preserve"> </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776A71">
        <w:rPr>
          <w:rFonts w:ascii="Bookman Old Style" w:hAnsi="Bookman Old Style"/>
          <w:b/>
          <w:i/>
        </w:rPr>
        <w:t>1</w:t>
      </w:r>
      <w:r w:rsidR="00D0567A" w:rsidRPr="001D5107">
        <w:rPr>
          <w:rFonts w:ascii="Bookman Old Style" w:hAnsi="Bookman Old Style"/>
          <w:b/>
          <w:bCs/>
        </w:rPr>
        <w:t>.</w:t>
      </w:r>
      <w:r w:rsidR="00157ABB">
        <w:rPr>
          <w:rFonts w:ascii="Bookman Old Style" w:hAnsi="Bookman Old Style"/>
          <w:b/>
          <w:bCs/>
        </w:rPr>
        <w:t>0</w:t>
      </w:r>
      <w:r w:rsidR="00776A71">
        <w:rPr>
          <w:rFonts w:ascii="Bookman Old Style" w:hAnsi="Bookman Old Style"/>
          <w:b/>
          <w:bCs/>
        </w:rPr>
        <w:t>3</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776A71">
        <w:rPr>
          <w:rFonts w:ascii="Bookman Old Style" w:hAnsi="Bookman Old Style"/>
          <w:b/>
          <w:i/>
        </w:rPr>
        <w:t>4</w:t>
      </w:r>
      <w:r w:rsidR="001A2685">
        <w:rPr>
          <w:rFonts w:ascii="Bookman Old Style" w:hAnsi="Bookman Old Style"/>
          <w:b/>
          <w:i/>
        </w:rPr>
        <w:t>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776A71" w:rsidRPr="007053A9" w:rsidRDefault="00B678AD" w:rsidP="00776A71">
      <w:pPr>
        <w:pStyle w:val="AralkYok"/>
        <w:ind w:left="360" w:firstLine="348"/>
        <w:jc w:val="both"/>
        <w:rPr>
          <w:rFonts w:ascii="Bookman Old Style" w:hAnsi="Bookman Old Style" w:cs="Times New Roman"/>
          <w:b/>
          <w:i/>
        </w:rPr>
      </w:pPr>
      <w:r w:rsidRPr="001D5107">
        <w:rPr>
          <w:rFonts w:ascii="Bookman Old Style" w:eastAsia="Batang" w:hAnsi="Bookman Old Style"/>
          <w:b/>
          <w:bCs/>
          <w:i/>
          <w:iCs/>
        </w:rPr>
        <w:t>Yapılan görüşmeler neticesinde;</w:t>
      </w:r>
      <w:r w:rsidR="001A2685" w:rsidRPr="001A2685">
        <w:rPr>
          <w:rFonts w:ascii="Bookman Old Style" w:hAnsi="Bookman Old Style"/>
          <w:i/>
        </w:rPr>
        <w:t xml:space="preserve"> </w:t>
      </w:r>
      <w:r w:rsidR="001A2685" w:rsidRPr="001A2685">
        <w:rPr>
          <w:rFonts w:ascii="Bookman Old Style" w:hAnsi="Bookman Old Style"/>
          <w:b/>
          <w:i/>
        </w:rPr>
        <w:t>İdaremizde görev yaparken tayin, emeklilik, vefat, başka kadroya atanma vb. nedenle boşalan kadroların, 657 sayılı Devlet Memurları Kanunu, İl Özel İdareleri Norm Kadro İlke ve Standartlarına Dair Yönetmelik, Mahalli İdarelere İlk Defa Atanacaklara Dair Sınav ve Atama Yönetmeliği, Kamu Görevlerine İlk Defa Atanacaklar İçin Yapılacak Sınavlar Hakkında Genel Yönetmelik hükümlerine ihtiyaç duyulması halinde kulla</w:t>
      </w:r>
      <w:r w:rsidR="001A2685">
        <w:rPr>
          <w:rFonts w:ascii="Bookman Old Style" w:hAnsi="Bookman Old Style"/>
          <w:b/>
          <w:i/>
        </w:rPr>
        <w:t>nılabilecek derece ve unvanlar</w:t>
      </w:r>
      <w:r w:rsidR="001A2685" w:rsidRPr="001A2685">
        <w:rPr>
          <w:rFonts w:ascii="Bookman Old Style" w:hAnsi="Bookman Old Style"/>
          <w:b/>
          <w:i/>
        </w:rPr>
        <w:t>a çevrilmesi</w:t>
      </w:r>
      <w:r w:rsidR="00BB33F2">
        <w:rPr>
          <w:rFonts w:ascii="Bookman Old Style" w:hAnsi="Bookman Old Style"/>
          <w:b/>
          <w:i/>
        </w:rPr>
        <w:t xml:space="preserve"> ile ilgili komisyon çalışmaları devam ettiğinden Mayıs ayı birleşiminde yeniden değerlendirilmesine</w:t>
      </w:r>
      <w:r w:rsidR="001A2685">
        <w:rPr>
          <w:rFonts w:ascii="Bookman Old Style" w:hAnsi="Bookman Old Style"/>
          <w:b/>
          <w:i/>
        </w:rPr>
        <w:t xml:space="preserve">, </w:t>
      </w:r>
      <w:r w:rsidR="00776A71" w:rsidRPr="007053A9">
        <w:rPr>
          <w:rFonts w:ascii="Bookman Old Style" w:hAnsi="Bookman Old Style" w:cs="Times New Roman"/>
          <w:b/>
          <w:i/>
        </w:rPr>
        <w:t>Komisyon</w:t>
      </w:r>
      <w:r w:rsidR="00776A71">
        <w:rPr>
          <w:rFonts w:ascii="Bookman Old Style" w:hAnsi="Bookman Old Style" w:cs="Times New Roman"/>
          <w:b/>
          <w:i/>
        </w:rPr>
        <w:t xml:space="preserve">larımızca </w:t>
      </w:r>
      <w:r w:rsidR="00776A71" w:rsidRPr="007053A9">
        <w:rPr>
          <w:rFonts w:ascii="Bookman Old Style" w:hAnsi="Bookman Old Style" w:cs="Times New Roman"/>
          <w:b/>
          <w:i/>
        </w:rPr>
        <w:t xml:space="preserve">oy birliği ile karar verildi. </w:t>
      </w:r>
    </w:p>
    <w:p w:rsidR="00776A71" w:rsidRPr="007053A9" w:rsidRDefault="00776A71" w:rsidP="00776A71">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776A71" w:rsidRPr="007053A9" w:rsidRDefault="00776A71" w:rsidP="00776A71">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23</w:t>
      </w:r>
    </w:p>
    <w:p w:rsidR="00776A71" w:rsidRDefault="00776A71" w:rsidP="00776A71">
      <w:pPr>
        <w:autoSpaceDE w:val="0"/>
        <w:autoSpaceDN w:val="0"/>
        <w:adjustRightInd w:val="0"/>
        <w:spacing w:after="0" w:line="240" w:lineRule="auto"/>
        <w:ind w:firstLine="708"/>
        <w:jc w:val="both"/>
        <w:rPr>
          <w:rFonts w:ascii="Bookman Old Style" w:eastAsia="Batang" w:hAnsi="Bookman Old Style"/>
          <w:b/>
          <w:bCs/>
          <w:i/>
          <w:iCs/>
        </w:rPr>
      </w:pPr>
    </w:p>
    <w:p w:rsidR="002A31A4" w:rsidRDefault="00776A71" w:rsidP="00776A71">
      <w:pPr>
        <w:autoSpaceDE w:val="0"/>
        <w:autoSpaceDN w:val="0"/>
        <w:adjustRightInd w:val="0"/>
        <w:ind w:firstLine="708"/>
        <w:jc w:val="both"/>
        <w:rPr>
          <w:rFonts w:ascii="Bookman Old Style" w:hAnsi="Bookman Old Style" w:cs="Times New Roman"/>
          <w:b/>
          <w:i/>
        </w:rPr>
      </w:pPr>
      <w:r>
        <w:rPr>
          <w:rFonts w:ascii="Bookman Old Style" w:hAnsi="Bookman Old Style"/>
          <w:i/>
        </w:rPr>
        <w:t xml:space="preserve"> </w:t>
      </w:r>
    </w:p>
    <w:p w:rsidR="002877CD" w:rsidRPr="001D5107" w:rsidRDefault="002877CD" w:rsidP="002877CD">
      <w:pPr>
        <w:pStyle w:val="AralkYok"/>
        <w:jc w:val="center"/>
        <w:rPr>
          <w:rFonts w:ascii="Bookman Old Style" w:hAnsi="Bookman Old Style" w:cs="Times New Roman"/>
          <w:b/>
          <w:u w:val="single"/>
        </w:rPr>
      </w:pPr>
      <w:r>
        <w:rPr>
          <w:rFonts w:ascii="Bookman Old Style" w:hAnsi="Bookman Old Style" w:cs="Times New Roman"/>
          <w:b/>
          <w:u w:val="single"/>
        </w:rPr>
        <w:t>P</w:t>
      </w:r>
      <w:r w:rsidRPr="001D5107">
        <w:rPr>
          <w:rFonts w:ascii="Bookman Old Style" w:hAnsi="Bookman Old Style" w:cs="Times New Roman"/>
          <w:b/>
          <w:u w:val="single"/>
        </w:rPr>
        <w:t>LAN VE BÜTÇE  KOMİSYONU</w:t>
      </w:r>
    </w:p>
    <w:p w:rsidR="002877CD" w:rsidRPr="001D5107" w:rsidRDefault="002877CD" w:rsidP="002877CD">
      <w:pPr>
        <w:pStyle w:val="AralkYok"/>
        <w:jc w:val="center"/>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877CD"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Nebahattin YILMAZ</w:t>
      </w:r>
      <w:r>
        <w:rPr>
          <w:rFonts w:ascii="Bookman Old Style" w:hAnsi="Bookman Old Style" w:cs="Times New Roman"/>
          <w:b/>
          <w:i/>
        </w:rPr>
        <w:tab/>
        <w:t>Ahmet ALİ MUMCU      Mehmet AKSOY</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877CD" w:rsidRDefault="002877CD" w:rsidP="002877CD">
      <w:pPr>
        <w:tabs>
          <w:tab w:val="left" w:pos="0"/>
        </w:tabs>
        <w:ind w:firstLine="360"/>
        <w:jc w:val="both"/>
        <w:rPr>
          <w:rFonts w:ascii="Bookman Old Style" w:hAnsi="Bookman Old Style"/>
          <w:b/>
          <w:i/>
        </w:rPr>
      </w:pPr>
    </w:p>
    <w:p w:rsidR="00776A71" w:rsidRPr="001D5107" w:rsidRDefault="00776A71" w:rsidP="00776A7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76A71" w:rsidRDefault="00776A71" w:rsidP="00776A71">
      <w:pPr>
        <w:pStyle w:val="AralkYok"/>
        <w:rPr>
          <w:rFonts w:ascii="Bookman Old Style" w:hAnsi="Bookman Old Style" w:cs="Times New Roman"/>
          <w:b/>
          <w:i/>
          <w:u w:val="single"/>
        </w:rPr>
      </w:pPr>
    </w:p>
    <w:p w:rsidR="00776A71" w:rsidRDefault="00776A71" w:rsidP="00776A71">
      <w:pPr>
        <w:pStyle w:val="AralkYok"/>
        <w:rPr>
          <w:rFonts w:ascii="Bookman Old Style" w:hAnsi="Bookman Old Style" w:cs="Times New Roman"/>
          <w:b/>
          <w:i/>
          <w:u w:val="single"/>
        </w:rPr>
      </w:pPr>
    </w:p>
    <w:p w:rsidR="00776A71" w:rsidRPr="001D5107" w:rsidRDefault="00776A71" w:rsidP="00776A71">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76A71"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76A71" w:rsidRPr="001D5107" w:rsidRDefault="00776A71" w:rsidP="00776A71">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sectPr w:rsidR="00F00B57"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2C9" w:rsidRDefault="008912C9" w:rsidP="005C41D9">
      <w:pPr>
        <w:spacing w:after="0" w:line="240" w:lineRule="auto"/>
      </w:pPr>
      <w:r>
        <w:separator/>
      </w:r>
    </w:p>
  </w:endnote>
  <w:endnote w:type="continuationSeparator" w:id="1">
    <w:p w:rsidR="008912C9" w:rsidRDefault="008912C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2C9" w:rsidRDefault="008912C9" w:rsidP="005C41D9">
      <w:pPr>
        <w:spacing w:after="0" w:line="240" w:lineRule="auto"/>
      </w:pPr>
      <w:r>
        <w:separator/>
      </w:r>
    </w:p>
  </w:footnote>
  <w:footnote w:type="continuationSeparator" w:id="1">
    <w:p w:rsidR="008912C9" w:rsidRDefault="008912C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734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31AF"/>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1F75"/>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2685"/>
    <w:rsid w:val="001A4E00"/>
    <w:rsid w:val="001A597B"/>
    <w:rsid w:val="001B3ABC"/>
    <w:rsid w:val="001B7C52"/>
    <w:rsid w:val="001C00DF"/>
    <w:rsid w:val="001C6968"/>
    <w:rsid w:val="001D42DA"/>
    <w:rsid w:val="001D5107"/>
    <w:rsid w:val="001D70C0"/>
    <w:rsid w:val="001E3513"/>
    <w:rsid w:val="001F303D"/>
    <w:rsid w:val="001F321E"/>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877CD"/>
    <w:rsid w:val="002939BB"/>
    <w:rsid w:val="00294E97"/>
    <w:rsid w:val="00297A84"/>
    <w:rsid w:val="002A0136"/>
    <w:rsid w:val="002A31A4"/>
    <w:rsid w:val="002C3B96"/>
    <w:rsid w:val="002C63E5"/>
    <w:rsid w:val="002E2637"/>
    <w:rsid w:val="002F22DE"/>
    <w:rsid w:val="003005FE"/>
    <w:rsid w:val="00302586"/>
    <w:rsid w:val="00302E28"/>
    <w:rsid w:val="0030399A"/>
    <w:rsid w:val="0031495E"/>
    <w:rsid w:val="003208AC"/>
    <w:rsid w:val="003533F1"/>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3D16"/>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029E"/>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A71"/>
    <w:rsid w:val="00783336"/>
    <w:rsid w:val="0078471C"/>
    <w:rsid w:val="00791787"/>
    <w:rsid w:val="00796F6D"/>
    <w:rsid w:val="007A6179"/>
    <w:rsid w:val="007B12B5"/>
    <w:rsid w:val="007D19E6"/>
    <w:rsid w:val="007D7177"/>
    <w:rsid w:val="007E0211"/>
    <w:rsid w:val="007F04E6"/>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12C9"/>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02F"/>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33F2"/>
    <w:rsid w:val="00BB733A"/>
    <w:rsid w:val="00BC4743"/>
    <w:rsid w:val="00BD50F9"/>
    <w:rsid w:val="00BD77F0"/>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3D5A"/>
    <w:rsid w:val="00D87147"/>
    <w:rsid w:val="00D87309"/>
    <w:rsid w:val="00D87576"/>
    <w:rsid w:val="00D931C0"/>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07A52"/>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3F19"/>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02E9"/>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1334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2023-04-06T06:15:00Z</dcterms:created>
  <dcterms:modified xsi:type="dcterms:W3CDTF">2023-04-06T12:05:00Z</dcterms:modified>
</cp:coreProperties>
</file>